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2C" w:rsidRDefault="00C7532C" w:rsidP="00DB056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24"/>
        </w:rPr>
      </w:pPr>
      <w:r>
        <w:rPr>
          <w:rFonts w:ascii="Times New Roman" w:eastAsia="Calibri" w:hAnsi="Times New Roman" w:cs="Times New Roman"/>
          <w:bCs/>
          <w:sz w:val="16"/>
          <w:szCs w:val="24"/>
        </w:rPr>
        <w:t>Приложение №</w:t>
      </w:r>
      <w:r w:rsidR="00B467CB">
        <w:rPr>
          <w:rFonts w:ascii="Times New Roman" w:eastAsia="Calibri" w:hAnsi="Times New Roman" w:cs="Times New Roman"/>
          <w:bCs/>
          <w:sz w:val="16"/>
          <w:szCs w:val="24"/>
        </w:rPr>
        <w:t>13</w:t>
      </w:r>
    </w:p>
    <w:p w:rsidR="00227FA8" w:rsidRDefault="00227FA8" w:rsidP="00DB056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24"/>
        </w:rPr>
      </w:pPr>
      <w:r>
        <w:rPr>
          <w:rFonts w:ascii="Times New Roman" w:eastAsia="Calibri" w:hAnsi="Times New Roman" w:cs="Times New Roman"/>
          <w:bCs/>
          <w:sz w:val="16"/>
          <w:szCs w:val="24"/>
        </w:rPr>
        <w:t>к Техническому заданию</w:t>
      </w:r>
    </w:p>
    <w:p w:rsidR="00EC5B2A" w:rsidRDefault="00095803" w:rsidP="00DB056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24"/>
        </w:rPr>
      </w:pPr>
      <w:r>
        <w:rPr>
          <w:rFonts w:ascii="Times New Roman" w:eastAsia="Calibri" w:hAnsi="Times New Roman" w:cs="Times New Roman"/>
          <w:bCs/>
          <w:sz w:val="16"/>
          <w:szCs w:val="24"/>
        </w:rPr>
        <w:t>(</w:t>
      </w:r>
      <w:r w:rsidR="00EC5B2A">
        <w:rPr>
          <w:rFonts w:ascii="Times New Roman" w:eastAsia="Calibri" w:hAnsi="Times New Roman" w:cs="Times New Roman"/>
          <w:bCs/>
          <w:sz w:val="16"/>
          <w:szCs w:val="24"/>
        </w:rPr>
        <w:t>типовая форма</w:t>
      </w:r>
      <w:r>
        <w:rPr>
          <w:rFonts w:ascii="Times New Roman" w:eastAsia="Calibri" w:hAnsi="Times New Roman" w:cs="Times New Roman"/>
          <w:bCs/>
          <w:sz w:val="16"/>
          <w:szCs w:val="24"/>
        </w:rPr>
        <w:t>)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C7532C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C7532C" w:rsidRP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АКТ</w:t>
      </w:r>
    </w:p>
    <w:p w:rsidR="00C7532C" w:rsidRPr="00C7532C" w:rsidRDefault="00B93F15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комплексных</w:t>
      </w:r>
      <w:r w:rsidR="00C7532C"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испытаний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работоспособность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системы оповещения и управления эвакуацией людей при пожаре</w:t>
      </w:r>
    </w:p>
    <w:p w:rsidR="00C7532C" w:rsidRP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объектах АО «Черногорэнерго».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C7532C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</w:t>
      </w:r>
    </w:p>
    <w:p w:rsidR="00B916B2" w:rsidRPr="005C67D2" w:rsidRDefault="00276A64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«____»__________202__г. </w:t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</w:t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№__________</w:t>
      </w:r>
    </w:p>
    <w:p w:rsidR="00CC6E1D" w:rsidRPr="005C67D2" w:rsidRDefault="00CC6E1D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D61DB" w:rsidRPr="005C67D2" w:rsidRDefault="00CD61DB" w:rsidP="005C67D2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соответствии с 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Постановлением Правительства РФ от 16 сентября 2020 г. № 1479 «Об утверждении Правил противопожарного режима в Российской Федерации» пункта 54 и национального стандарта РФ ГОСТ </w:t>
      </w:r>
      <w:proofErr w:type="gramStart"/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</w:t>
      </w:r>
      <w:proofErr w:type="gramEnd"/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59639-2021.</w:t>
      </w:r>
    </w:p>
    <w:p w:rsidR="00C7532C" w:rsidRPr="00021C72" w:rsidRDefault="00B916B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роведены комплексные испытания на работоспособность </w:t>
      </w:r>
      <w:r w:rsidR="00021C72" w:rsidRPr="00021C72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системы оповещения и управления эвакуацией людей при пожаре</w:t>
      </w:r>
      <w:r w:rsidR="00021C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(далее – СОУЭ)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370F94">
        <w:rPr>
          <w:rFonts w:ascii="Times New Roman" w:hAnsi="Times New Roman" w:cs="Times New Roman"/>
          <w:sz w:val="24"/>
          <w:szCs w:val="24"/>
        </w:rPr>
        <w:t>АО</w:t>
      </w:r>
      <w:r w:rsidR="00B93F15" w:rsidRPr="005C67D2">
        <w:rPr>
          <w:rFonts w:ascii="Times New Roman" w:hAnsi="Times New Roman" w:cs="Times New Roman"/>
          <w:sz w:val="24"/>
          <w:szCs w:val="24"/>
        </w:rPr>
        <w:t xml:space="preserve"> «Черногорэнерго»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</w:p>
    <w:p w:rsidR="00C7532C" w:rsidRPr="005C67D2" w:rsidRDefault="00C7532C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На объекте: 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</w:t>
      </w:r>
      <w:r w:rsid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____________________________,</w:t>
      </w:r>
    </w:p>
    <w:p w:rsidR="00C7532C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расположенном</w:t>
      </w:r>
      <w:proofErr w:type="gramEnd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 адресу: 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________________________________________________________________________,</w:t>
      </w:r>
    </w:p>
    <w:p w:rsidR="00B93F15" w:rsidRPr="005C67D2" w:rsidRDefault="00E509A6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Комплексные испытания на работоспособность СОУЭ проводились в период с «___»_______2026г., по «___»_______2026г.,  в соответствии с приказом АО «Черногорэнерго» №____ от «___»_______2026г.,</w:t>
      </w:r>
    </w:p>
    <w:p w:rsidR="00E509A6" w:rsidRPr="005C67D2" w:rsidRDefault="00E509A6" w:rsidP="00E50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32C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Комис</w:t>
      </w:r>
      <w:r w:rsidR="00276A64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сией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 составе:</w:t>
      </w:r>
    </w:p>
    <w:p w:rsidR="00276A64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комиссии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709"/>
        <w:gridCol w:w="6379"/>
      </w:tblGrid>
      <w:tr w:rsidR="00276A64" w:rsidRPr="005C67D2" w:rsidTr="005C67D2"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276A64" w:rsidRPr="005C67D2" w:rsidTr="005C67D2">
        <w:tc>
          <w:tcPr>
            <w:tcW w:w="3510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</w:tbl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Члены</w:t>
      </w:r>
      <w:r w:rsidR="00276A64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комиссии: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68"/>
        <w:gridCol w:w="751"/>
        <w:gridCol w:w="6379"/>
        <w:gridCol w:w="84"/>
      </w:tblGrid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276A64" w:rsidRPr="005C67D2" w:rsidTr="005C67D2">
        <w:trPr>
          <w:gridAfter w:val="1"/>
          <w:wAfter w:w="84" w:type="dxa"/>
          <w:trHeight w:val="494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276A64" w:rsidRPr="005C67D2" w:rsidTr="005C67D2">
        <w:trPr>
          <w:gridAfter w:val="1"/>
          <w:wAfter w:w="84" w:type="dxa"/>
          <w:trHeight w:val="532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  <w:p w:rsidR="005C67D2" w:rsidRDefault="005C67D2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  <w:p w:rsidR="005C67D2" w:rsidRPr="005C67D2" w:rsidRDefault="005C67D2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43" w:hanging="1843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Представитель ______________________________ обслуживающей системы АПС, АУПТ, СОУЭ, 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(наименование подрядной организации)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2349"/>
              </w:tabs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на объектах АО «Черногорэнерго»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лице__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(Ф.И.О., должность)</w:t>
            </w:r>
          </w:p>
        </w:tc>
      </w:tr>
    </w:tbl>
    <w:p w:rsidR="0090619E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 результате  комплексных  испытаний  на  работоспособность  СОУЭ</w:t>
      </w:r>
    </w:p>
    <w:p w:rsidR="00C7532C" w:rsidRPr="005C67D2" w:rsidRDefault="00C7532C" w:rsidP="00E50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установлено: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E509A6" w:rsidRPr="005C67D2" w:rsidTr="00E509A6">
        <w:tc>
          <w:tcPr>
            <w:tcW w:w="10682" w:type="dxa"/>
          </w:tcPr>
          <w:p w:rsidR="005E7A6C" w:rsidRPr="005C67D2" w:rsidRDefault="005E7A6C" w:rsidP="005E7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стр. 1 из 2</w:t>
            </w:r>
          </w:p>
          <w:p w:rsidR="00E509A6" w:rsidRPr="005C67D2" w:rsidRDefault="00E509A6" w:rsidP="00E50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E509A6" w:rsidRPr="005C67D2" w:rsidTr="00E509A6">
        <w:tc>
          <w:tcPr>
            <w:tcW w:w="10682" w:type="dxa"/>
          </w:tcPr>
          <w:p w:rsidR="00E509A6" w:rsidRPr="005C67D2" w:rsidRDefault="00E509A6" w:rsidP="00E50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(указывается работоспособность (неработоспособность) СОУЭ)</w:t>
            </w:r>
          </w:p>
        </w:tc>
      </w:tr>
    </w:tbl>
    <w:p w:rsidR="00E509A6" w:rsidRPr="005C67D2" w:rsidRDefault="00E509A6" w:rsidP="00E50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76A64" w:rsidRPr="005C67D2" w:rsidRDefault="00276A64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84"/>
        <w:gridCol w:w="1842"/>
        <w:gridCol w:w="284"/>
        <w:gridCol w:w="5103"/>
      </w:tblGrid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Председатель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Члены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416"/>
                <w:tab w:val="left" w:pos="2124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</w:tbl>
    <w:p w:rsidR="00E63FD8" w:rsidRPr="005C67D2" w:rsidRDefault="00021C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1233"/>
        <w:gridCol w:w="1842"/>
        <w:gridCol w:w="284"/>
        <w:gridCol w:w="5103"/>
      </w:tblGrid>
      <w:tr w:rsidR="005C67D2" w:rsidRP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Default="00021C7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Представитель обслуживающей организации: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7D2" w:rsidRPr="005C67D2" w:rsidRDefault="005C67D2" w:rsidP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7D2" w:rsidRPr="005C67D2" w:rsidRDefault="005C67D2" w:rsidP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D2" w:rsidRP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5C67D2" w:rsidRPr="005C67D2" w:rsidRDefault="005C67D2" w:rsidP="005C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5C67D2" w:rsidRPr="005C67D2" w:rsidRDefault="005C67D2" w:rsidP="005C67D2">
            <w:pPr>
              <w:tabs>
                <w:tab w:val="left" w:pos="28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(Ф.И.О. должность)</w:t>
            </w:r>
          </w:p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</w:tbl>
    <w:p w:rsidR="005C67D2" w:rsidRDefault="005C67D2"/>
    <w:p w:rsidR="005C67D2" w:rsidRDefault="005C67D2"/>
    <w:p w:rsidR="005C67D2" w:rsidRDefault="005C67D2">
      <w:bookmarkStart w:id="0" w:name="_GoBack"/>
      <w:bookmarkEnd w:id="0"/>
    </w:p>
    <w:p w:rsidR="005C67D2" w:rsidRDefault="005C67D2"/>
    <w:p w:rsidR="005C67D2" w:rsidRDefault="005C67D2"/>
    <w:p w:rsidR="005C67D2" w:rsidRDefault="005C67D2"/>
    <w:p w:rsidR="005C67D2" w:rsidRDefault="005C67D2"/>
    <w:p w:rsidR="005C67D2" w:rsidRDefault="005C67D2"/>
    <w:p w:rsidR="00227FA8" w:rsidRDefault="00227FA8"/>
    <w:p w:rsidR="00227FA8" w:rsidRDefault="00227FA8"/>
    <w:p w:rsidR="00227FA8" w:rsidRDefault="00227FA8"/>
    <w:p w:rsidR="00227FA8" w:rsidRDefault="00227FA8"/>
    <w:p w:rsidR="00227FA8" w:rsidRDefault="00227FA8"/>
    <w:p w:rsidR="00227FA8" w:rsidRDefault="00227FA8"/>
    <w:p w:rsidR="005C67D2" w:rsidRDefault="005C67D2"/>
    <w:p w:rsidR="005C67D2" w:rsidRDefault="005C67D2"/>
    <w:p w:rsidR="00021C72" w:rsidRDefault="00021C72"/>
    <w:p w:rsidR="00021C72" w:rsidRPr="00021C72" w:rsidRDefault="00021C72" w:rsidP="00021C72">
      <w:pPr>
        <w:jc w:val="right"/>
        <w:rPr>
          <w:rFonts w:ascii="Times New Roman" w:hAnsi="Times New Roman" w:cs="Times New Roman"/>
          <w:sz w:val="24"/>
        </w:rPr>
      </w:pPr>
      <w:r w:rsidRPr="00021C72">
        <w:rPr>
          <w:rFonts w:ascii="Times New Roman" w:hAnsi="Times New Roman" w:cs="Times New Roman"/>
          <w:sz w:val="24"/>
        </w:rPr>
        <w:t>стр. 2 из 2</w:t>
      </w:r>
    </w:p>
    <w:p w:rsidR="0090619E" w:rsidRDefault="0090619E" w:rsidP="00B93F15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АКТ</w:t>
      </w: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комплексных</w:t>
      </w: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испытаний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работоспособность</w:t>
      </w:r>
    </w:p>
    <w:p w:rsidR="00021C7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пожарной сигнализации</w:t>
      </w: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объектах АО «Черногорэнерго».</w:t>
      </w:r>
    </w:p>
    <w:p w:rsidR="00021C7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C7532C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«____»__________202__г.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№__________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021C72" w:rsidP="00021C72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соответствии с 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Постановлением Правительства РФ от 16 сентября 2020 г. № 1479 «Об утверждении Правил противопожарного режима в Российской Федерации» пункта 54 и национа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льного стандарта РФ ГОСТ </w:t>
      </w:r>
      <w:proofErr w:type="gramStart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59638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-2021.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Проведены комплексные испытания на работоспособность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систем пожарной сигнализации (далее – СПС)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 </w:t>
      </w:r>
      <w:r w:rsidRPr="005C67D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370F94">
        <w:rPr>
          <w:rFonts w:ascii="Times New Roman" w:hAnsi="Times New Roman" w:cs="Times New Roman"/>
          <w:sz w:val="24"/>
          <w:szCs w:val="24"/>
        </w:rPr>
        <w:t>О</w:t>
      </w:r>
      <w:r w:rsidRPr="005C67D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C67D2">
        <w:rPr>
          <w:rFonts w:ascii="Times New Roman" w:hAnsi="Times New Roman" w:cs="Times New Roman"/>
          <w:sz w:val="24"/>
          <w:szCs w:val="24"/>
        </w:rPr>
        <w:t>Черногорэнерго»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На объекте: ___________________________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____________________________,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расположенном</w:t>
      </w:r>
      <w:proofErr w:type="gramEnd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 адресу: ________________________________________________________________________,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Комплексные испытания на работоспособность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СПС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проводились в период с «___»_______2026г., по «___»_______2026г.,  в соответствии с приказом АО «Черногорэнерго» №____ от «___»_______2026г.,</w:t>
      </w:r>
    </w:p>
    <w:p w:rsidR="00021C72" w:rsidRPr="005C67D2" w:rsidRDefault="00021C72" w:rsidP="0002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Комиссией в составе: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комиссии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709"/>
        <w:gridCol w:w="6379"/>
      </w:tblGrid>
      <w:tr w:rsidR="00021C72" w:rsidRPr="005C67D2" w:rsidTr="00203C91"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510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Члены комиссии: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68"/>
        <w:gridCol w:w="751"/>
        <w:gridCol w:w="6379"/>
      </w:tblGrid>
      <w:tr w:rsidR="00021C72" w:rsidRPr="005C67D2" w:rsidTr="00F42350">
        <w:trPr>
          <w:trHeight w:val="449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021C72" w:rsidRPr="005C67D2" w:rsidTr="00203C91">
        <w:trPr>
          <w:trHeight w:val="494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021C72" w:rsidRPr="005C67D2" w:rsidTr="00203C91">
        <w:trPr>
          <w:trHeight w:val="532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  <w:p w:rsidR="00021C7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43" w:hanging="1843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Представитель ______________________________ обслуживающей системы АПС, АУПТ, СОУЭ, 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(наименование подрядной организации)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2349"/>
              </w:tabs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на объектах АО «Черногорэнерго»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лице__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(Ф.И.О., должность)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 результате  комплексных  испыта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ний  на  работоспособность  СПС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установлено: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021C72" w:rsidRPr="005C67D2" w:rsidTr="00F42350">
        <w:trPr>
          <w:trHeight w:val="546"/>
        </w:trPr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021C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(указывается работоспособность (неработоспособность)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СПС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F42350" w:rsidP="00F423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стр. 1 из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84"/>
        <w:gridCol w:w="1842"/>
        <w:gridCol w:w="284"/>
        <w:gridCol w:w="5103"/>
      </w:tblGrid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Председатель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F42350">
        <w:trPr>
          <w:trHeight w:val="56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Члены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416"/>
                <w:tab w:val="left" w:pos="2124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</w:tbl>
    <w:p w:rsidR="00021C72" w:rsidRPr="005C67D2" w:rsidRDefault="00021C72" w:rsidP="00021C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1233"/>
        <w:gridCol w:w="1842"/>
        <w:gridCol w:w="284"/>
        <w:gridCol w:w="5103"/>
      </w:tblGrid>
      <w:tr w:rsidR="00021C72" w:rsidRPr="005C67D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Представитель обслуживающей организации: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C72" w:rsidRPr="005C67D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28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(Ф.И.О. должность)</w:t>
            </w:r>
          </w:p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</w:tbl>
    <w:p w:rsidR="00B93F15" w:rsidRDefault="00DB056E">
      <w:pPr>
        <w:spacing w:after="1" w:line="220" w:lineRule="atLeast"/>
      </w:pPr>
      <w:hyperlink r:id="rId7">
        <w:r w:rsidR="00B93F15">
          <w:rPr>
            <w:rFonts w:ascii="Calibri" w:hAnsi="Calibri" w:cs="Calibri"/>
            <w:i/>
            <w:color w:val="0000FF"/>
          </w:rPr>
          <w:br/>
        </w:r>
      </w:hyperlink>
      <w:r w:rsidR="00B93F15">
        <w:rPr>
          <w:rFonts w:ascii="Calibri" w:hAnsi="Calibri" w:cs="Calibri"/>
        </w:rPr>
        <w:br/>
      </w:r>
    </w:p>
    <w:p w:rsidR="00F42350" w:rsidRDefault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Pr="00F42350" w:rsidRDefault="00F42350" w:rsidP="00F42350"/>
    <w:p w:rsidR="00F42350" w:rsidRDefault="00F42350" w:rsidP="00F42350"/>
    <w:p w:rsidR="00F42350" w:rsidRPr="005C67D2" w:rsidRDefault="00F42350" w:rsidP="00F423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стр. 2 из 2</w:t>
      </w:r>
    </w:p>
    <w:p w:rsidR="00B93F15" w:rsidRPr="00F42350" w:rsidRDefault="00B93F15" w:rsidP="00F42350">
      <w:pPr>
        <w:jc w:val="right"/>
      </w:pPr>
    </w:p>
    <w:sectPr w:rsidR="00B93F15" w:rsidRPr="00F42350" w:rsidSect="00CC6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22" w:rsidRDefault="00B50A22" w:rsidP="00021C72">
      <w:pPr>
        <w:spacing w:after="0" w:line="240" w:lineRule="auto"/>
      </w:pPr>
      <w:r>
        <w:separator/>
      </w:r>
    </w:p>
  </w:endnote>
  <w:endnote w:type="continuationSeparator" w:id="0">
    <w:p w:rsidR="00B50A22" w:rsidRDefault="00B50A22" w:rsidP="0002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22" w:rsidRDefault="00B50A22" w:rsidP="00021C72">
      <w:pPr>
        <w:spacing w:after="0" w:line="240" w:lineRule="auto"/>
      </w:pPr>
      <w:r>
        <w:separator/>
      </w:r>
    </w:p>
  </w:footnote>
  <w:footnote w:type="continuationSeparator" w:id="0">
    <w:p w:rsidR="00B50A22" w:rsidRDefault="00B50A22" w:rsidP="00021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32C"/>
    <w:rsid w:val="00021C72"/>
    <w:rsid w:val="00095803"/>
    <w:rsid w:val="000B4DFA"/>
    <w:rsid w:val="00227FA8"/>
    <w:rsid w:val="00276A64"/>
    <w:rsid w:val="002C6EE5"/>
    <w:rsid w:val="0032090F"/>
    <w:rsid w:val="00370F94"/>
    <w:rsid w:val="003E338D"/>
    <w:rsid w:val="005C67D2"/>
    <w:rsid w:val="005C6DF6"/>
    <w:rsid w:val="005E7A6C"/>
    <w:rsid w:val="007B7F78"/>
    <w:rsid w:val="007F6F2D"/>
    <w:rsid w:val="008221EB"/>
    <w:rsid w:val="00876690"/>
    <w:rsid w:val="0090619E"/>
    <w:rsid w:val="00B467CB"/>
    <w:rsid w:val="00B50A22"/>
    <w:rsid w:val="00B916B2"/>
    <w:rsid w:val="00B93F15"/>
    <w:rsid w:val="00C7532C"/>
    <w:rsid w:val="00CC6E1D"/>
    <w:rsid w:val="00CD61DB"/>
    <w:rsid w:val="00DB056E"/>
    <w:rsid w:val="00E00DFC"/>
    <w:rsid w:val="00E42034"/>
    <w:rsid w:val="00E509A6"/>
    <w:rsid w:val="00E63FD8"/>
    <w:rsid w:val="00E70F0F"/>
    <w:rsid w:val="00EC287C"/>
    <w:rsid w:val="00EC5B2A"/>
    <w:rsid w:val="00F36AA4"/>
    <w:rsid w:val="00F42350"/>
    <w:rsid w:val="00F677BC"/>
    <w:rsid w:val="00F7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753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53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C7532C"/>
  </w:style>
  <w:style w:type="table" w:styleId="a3">
    <w:name w:val="Table Grid"/>
    <w:basedOn w:val="a1"/>
    <w:uiPriority w:val="59"/>
    <w:rsid w:val="00276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CC6E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E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2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21C72"/>
  </w:style>
  <w:style w:type="paragraph" w:styleId="a9">
    <w:name w:val="footer"/>
    <w:basedOn w:val="a"/>
    <w:link w:val="aa"/>
    <w:uiPriority w:val="99"/>
    <w:semiHidden/>
    <w:unhideWhenUsed/>
    <w:rsid w:val="0002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21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STR&amp;n=34692&amp;dst=1004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OOT_Ingeneer</dc:creator>
  <cp:lastModifiedBy>Jurist_consult6</cp:lastModifiedBy>
  <cp:revision>7</cp:revision>
  <cp:lastPrinted>2026-02-25T09:34:00Z</cp:lastPrinted>
  <dcterms:created xsi:type="dcterms:W3CDTF">2026-03-05T09:54:00Z</dcterms:created>
  <dcterms:modified xsi:type="dcterms:W3CDTF">2026-05-14T11:06:00Z</dcterms:modified>
</cp:coreProperties>
</file>